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Dentist: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>xxx</w:t>
      </w: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Pt: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>xxx</w:t>
      </w:r>
      <w:r>
        <w:rPr>
          <w:b/>
          <w:snapToGrid w:val="0"/>
          <w:sz w:val="28"/>
          <w:szCs w:val="28"/>
        </w:rPr>
        <w:t xml:space="preserve"> (61 years)</w:t>
      </w: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</w:p>
    <w:p w:rsidR="006119B4" w:rsidRDefault="006119B4" w:rsidP="006119B4">
      <w:pPr>
        <w:widowControl w:val="0"/>
        <w:rPr>
          <w:b/>
          <w:snapToGrid w:val="0"/>
          <w:sz w:val="28"/>
          <w:szCs w:val="28"/>
          <w:u w:val="single"/>
        </w:rPr>
      </w:pPr>
      <w:r>
        <w:rPr>
          <w:b/>
          <w:snapToGrid w:val="0"/>
          <w:sz w:val="28"/>
          <w:szCs w:val="28"/>
          <w:u w:val="single"/>
        </w:rPr>
        <w:t>Custom Screw-retained implant crown LL7: Atlantis titanium/porcelain</w:t>
      </w: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</w:p>
    <w:p w:rsidR="006119B4" w:rsidRDefault="006119B4" w:rsidP="006119B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***Fit date </w:t>
      </w:r>
      <w:r>
        <w:rPr>
          <w:b/>
          <w:snapToGrid w:val="0"/>
          <w:sz w:val="28"/>
          <w:szCs w:val="28"/>
        </w:rPr>
        <w:t>xxx</w:t>
      </w:r>
      <w:r>
        <w:rPr>
          <w:b/>
          <w:snapToGrid w:val="0"/>
          <w:sz w:val="28"/>
          <w:szCs w:val="28"/>
        </w:rPr>
        <w:t>**</w:t>
      </w: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Implant used: Nobel Replace conical connection regular platform 4.3mm diameter and impression coping regular platform 5mm diameter.</w:t>
      </w: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 find enclosed:</w:t>
      </w:r>
    </w:p>
    <w:p w:rsidR="006119B4" w:rsidRDefault="006119B4" w:rsidP="006119B4">
      <w:pPr>
        <w:rPr>
          <w:snapToGrid w:val="0"/>
          <w:sz w:val="22"/>
          <w:szCs w:val="22"/>
        </w:rPr>
      </w:pPr>
    </w:p>
    <w:p w:rsidR="006119B4" w:rsidRDefault="006119B4" w:rsidP="006119B4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Lower imperium impression in metal tray</w:t>
      </w:r>
    </w:p>
    <w:p w:rsidR="006119B4" w:rsidRDefault="006119B4" w:rsidP="006119B4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Upper Elite HD impression</w:t>
      </w:r>
    </w:p>
    <w:p w:rsidR="006119B4" w:rsidRDefault="006119B4" w:rsidP="006119B4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Nobel CC </w:t>
      </w:r>
      <w:proofErr w:type="spellStart"/>
      <w:r>
        <w:rPr>
          <w:snapToGrid w:val="0"/>
          <w:sz w:val="22"/>
          <w:szCs w:val="22"/>
        </w:rPr>
        <w:t>Reg</w:t>
      </w:r>
      <w:proofErr w:type="spellEnd"/>
      <w:r>
        <w:rPr>
          <w:snapToGrid w:val="0"/>
          <w:sz w:val="22"/>
          <w:szCs w:val="22"/>
        </w:rPr>
        <w:t xml:space="preserve"> platform 5mm diameter impression coping closed tray</w:t>
      </w:r>
    </w:p>
    <w:p w:rsidR="006119B4" w:rsidRDefault="006119B4" w:rsidP="006119B4">
      <w:pPr>
        <w:numPr>
          <w:ilvl w:val="0"/>
          <w:numId w:val="1"/>
        </w:numPr>
        <w:rPr>
          <w:snapToGrid w:val="0"/>
          <w:sz w:val="22"/>
          <w:szCs w:val="22"/>
        </w:rPr>
      </w:pPr>
      <w:proofErr w:type="spellStart"/>
      <w:r>
        <w:rPr>
          <w:snapToGrid w:val="0"/>
          <w:sz w:val="22"/>
          <w:szCs w:val="22"/>
        </w:rPr>
        <w:t>Denar</w:t>
      </w:r>
      <w:proofErr w:type="spellEnd"/>
      <w:r>
        <w:rPr>
          <w:snapToGrid w:val="0"/>
          <w:sz w:val="22"/>
          <w:szCs w:val="22"/>
        </w:rPr>
        <w:t xml:space="preserve"> face bow</w:t>
      </w:r>
    </w:p>
    <w:p w:rsidR="006119B4" w:rsidRDefault="006119B4" w:rsidP="006119B4">
      <w:pPr>
        <w:numPr>
          <w:ilvl w:val="0"/>
          <w:numId w:val="1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USB stick with x-ray</w:t>
      </w:r>
    </w:p>
    <w:p w:rsidR="006119B4" w:rsidRDefault="006119B4" w:rsidP="006119B4">
      <w:pPr>
        <w:rPr>
          <w:snapToGrid w:val="0"/>
          <w:sz w:val="22"/>
          <w:szCs w:val="22"/>
        </w:rPr>
      </w:pPr>
    </w:p>
    <w:p w:rsidR="006119B4" w:rsidRDefault="006119B4" w:rsidP="006119B4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Please:</w:t>
      </w:r>
    </w:p>
    <w:p w:rsidR="006119B4" w:rsidRDefault="006119B4" w:rsidP="006119B4">
      <w:pPr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Make models/soft tissue model</w:t>
      </w:r>
    </w:p>
    <w:p w:rsidR="006119B4" w:rsidRPr="000A5E75" w:rsidRDefault="006119B4" w:rsidP="006119B4">
      <w:pPr>
        <w:numPr>
          <w:ilvl w:val="0"/>
          <w:numId w:val="2"/>
        </w:numPr>
        <w:rPr>
          <w:sz w:val="22"/>
          <w:szCs w:val="22"/>
        </w:rPr>
      </w:pPr>
      <w:r w:rsidRPr="000A5E75">
        <w:rPr>
          <w:snapToGrid w:val="0"/>
          <w:sz w:val="22"/>
          <w:szCs w:val="22"/>
        </w:rPr>
        <w:t xml:space="preserve">Articulate on </w:t>
      </w:r>
      <w:proofErr w:type="spellStart"/>
      <w:r w:rsidRPr="000A5E75">
        <w:rPr>
          <w:snapToGrid w:val="0"/>
          <w:sz w:val="22"/>
          <w:szCs w:val="22"/>
        </w:rPr>
        <w:t>Denar</w:t>
      </w:r>
      <w:proofErr w:type="spellEnd"/>
      <w:r w:rsidRPr="000A5E75">
        <w:rPr>
          <w:snapToGrid w:val="0"/>
          <w:sz w:val="22"/>
          <w:szCs w:val="22"/>
        </w:rPr>
        <w:t xml:space="preserve"> s/a </w:t>
      </w:r>
      <w:r>
        <w:rPr>
          <w:snapToGrid w:val="0"/>
          <w:sz w:val="22"/>
          <w:szCs w:val="22"/>
        </w:rPr>
        <w:t xml:space="preserve">articulator and check </w:t>
      </w:r>
      <w:proofErr w:type="spellStart"/>
      <w:r>
        <w:rPr>
          <w:snapToGrid w:val="0"/>
          <w:sz w:val="22"/>
          <w:szCs w:val="22"/>
        </w:rPr>
        <w:t>shimstock</w:t>
      </w:r>
      <w:proofErr w:type="spellEnd"/>
      <w:r>
        <w:rPr>
          <w:snapToGrid w:val="0"/>
          <w:sz w:val="22"/>
          <w:szCs w:val="22"/>
        </w:rPr>
        <w:t xml:space="preserve"> grips UR5 LR5, LR2 UR1,3, UL1 LL1, UL3 LL3 UL5 LL5</w:t>
      </w:r>
    </w:p>
    <w:p w:rsidR="006119B4" w:rsidRPr="000A5E75" w:rsidRDefault="006119B4" w:rsidP="006119B4">
      <w:pPr>
        <w:numPr>
          <w:ilvl w:val="0"/>
          <w:numId w:val="2"/>
        </w:numPr>
        <w:rPr>
          <w:sz w:val="22"/>
          <w:szCs w:val="22"/>
        </w:rPr>
      </w:pPr>
      <w:r w:rsidRPr="000A5E75">
        <w:rPr>
          <w:snapToGrid w:val="0"/>
          <w:sz w:val="22"/>
          <w:szCs w:val="22"/>
        </w:rPr>
        <w:t>Please make s</w:t>
      </w:r>
      <w:r>
        <w:rPr>
          <w:snapToGrid w:val="0"/>
          <w:sz w:val="22"/>
          <w:szCs w:val="22"/>
        </w:rPr>
        <w:t>crew-retained implant  crown LL7 – Atlantis abutment/milled base</w:t>
      </w:r>
    </w:p>
    <w:p w:rsidR="006119B4" w:rsidRPr="00503BAD" w:rsidRDefault="006119B4" w:rsidP="006119B4">
      <w:pPr>
        <w:widowControl w:val="0"/>
        <w:numPr>
          <w:ilvl w:val="0"/>
          <w:numId w:val="2"/>
        </w:numPr>
        <w:rPr>
          <w:snapToGrid w:val="0"/>
          <w:u w:val="single"/>
        </w:rPr>
      </w:pPr>
      <w:r w:rsidRPr="00503BAD">
        <w:rPr>
          <w:snapToGrid w:val="0"/>
          <w:sz w:val="22"/>
          <w:szCs w:val="22"/>
          <w:u w:val="single"/>
        </w:rPr>
        <w:t>Please be careful with the sub-gingival contour of the abutment. The bone crest is above the implant collar and if flared more than the impression coping, we may have seating issues. I have included the periapical radiograph for you to view this</w:t>
      </w:r>
      <w:r>
        <w:rPr>
          <w:snapToGrid w:val="0"/>
          <w:sz w:val="22"/>
          <w:szCs w:val="22"/>
          <w:u w:val="single"/>
        </w:rPr>
        <w:t xml:space="preserve">. This is particularly relevant for this case, </w:t>
      </w:r>
      <w:proofErr w:type="spellStart"/>
      <w:r>
        <w:rPr>
          <w:snapToGrid w:val="0"/>
          <w:sz w:val="22"/>
          <w:szCs w:val="22"/>
          <w:u w:val="single"/>
        </w:rPr>
        <w:t>esp</w:t>
      </w:r>
      <w:proofErr w:type="spellEnd"/>
      <w:r>
        <w:rPr>
          <w:snapToGrid w:val="0"/>
          <w:sz w:val="22"/>
          <w:szCs w:val="22"/>
          <w:u w:val="single"/>
        </w:rPr>
        <w:t xml:space="preserve"> distally</w:t>
      </w:r>
    </w:p>
    <w:p w:rsidR="006119B4" w:rsidRDefault="006119B4" w:rsidP="006119B4">
      <w:pPr>
        <w:widowControl w:val="0"/>
        <w:numPr>
          <w:ilvl w:val="0"/>
          <w:numId w:val="2"/>
        </w:numPr>
        <w:rPr>
          <w:snapToGrid w:val="0"/>
        </w:rPr>
      </w:pPr>
      <w:r>
        <w:rPr>
          <w:snapToGrid w:val="0"/>
          <w:sz w:val="22"/>
          <w:szCs w:val="22"/>
        </w:rPr>
        <w:t xml:space="preserve">LL7 crown to have 2-3 sheets </w:t>
      </w:r>
      <w:proofErr w:type="spellStart"/>
      <w:r>
        <w:rPr>
          <w:snapToGrid w:val="0"/>
          <w:sz w:val="22"/>
          <w:szCs w:val="22"/>
        </w:rPr>
        <w:t>shimstock</w:t>
      </w:r>
      <w:proofErr w:type="spellEnd"/>
      <w:r>
        <w:rPr>
          <w:snapToGrid w:val="0"/>
          <w:sz w:val="22"/>
          <w:szCs w:val="22"/>
        </w:rPr>
        <w:t xml:space="preserve"> clearance in ICP and all excursions</w:t>
      </w:r>
    </w:p>
    <w:p w:rsidR="006119B4" w:rsidRPr="00503BAD" w:rsidRDefault="006119B4" w:rsidP="006119B4">
      <w:pPr>
        <w:widowControl w:val="0"/>
        <w:numPr>
          <w:ilvl w:val="0"/>
          <w:numId w:val="2"/>
        </w:numPr>
        <w:rPr>
          <w:snapToGrid w:val="0"/>
        </w:rPr>
      </w:pPr>
      <w:r>
        <w:rPr>
          <w:snapToGrid w:val="0"/>
          <w:sz w:val="22"/>
          <w:szCs w:val="22"/>
        </w:rPr>
        <w:t>Shading Vita A4 – surface texture slightly rougher than shade tab</w:t>
      </w:r>
    </w:p>
    <w:p w:rsidR="006119B4" w:rsidRPr="000F523F" w:rsidRDefault="006119B4" w:rsidP="006119B4">
      <w:pPr>
        <w:widowControl w:val="0"/>
        <w:numPr>
          <w:ilvl w:val="0"/>
          <w:numId w:val="2"/>
        </w:numPr>
        <w:rPr>
          <w:snapToGrid w:val="0"/>
        </w:rPr>
      </w:pPr>
      <w:r>
        <w:rPr>
          <w:snapToGrid w:val="0"/>
          <w:sz w:val="22"/>
          <w:szCs w:val="22"/>
        </w:rPr>
        <w:t>Note LL8 had been damaged by bur with a past dentist when LL7 had a crown. I have smoothened this as much as I can but it has a flat, not convex surface.</w:t>
      </w: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Yours</w:t>
      </w: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rPr>
          <w:snapToGrid w:val="0"/>
          <w:sz w:val="22"/>
          <w:szCs w:val="22"/>
        </w:rPr>
      </w:pPr>
    </w:p>
    <w:p w:rsidR="006119B4" w:rsidRDefault="006119B4" w:rsidP="006119B4">
      <w:pPr>
        <w:widowControl w:val="0"/>
        <w:ind w:left="1985" w:hanging="1985"/>
        <w:rPr>
          <w:snapToGrid w:val="0"/>
        </w:rPr>
      </w:pPr>
      <w:bookmarkStart w:id="0" w:name="_GoBack"/>
      <w:bookmarkEnd w:id="0"/>
    </w:p>
    <w:p w:rsidR="00836BB6" w:rsidRDefault="00836BB6"/>
    <w:sectPr w:rsidR="00836BB6">
      <w:pgSz w:w="11907" w:h="16840" w:code="9"/>
      <w:pgMar w:top="1440" w:right="1797" w:bottom="1440" w:left="179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95FB1"/>
    <w:multiLevelType w:val="hybridMultilevel"/>
    <w:tmpl w:val="C748AF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80BE1"/>
    <w:multiLevelType w:val="hybridMultilevel"/>
    <w:tmpl w:val="C8D2B1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B4"/>
    <w:rsid w:val="006119B4"/>
    <w:rsid w:val="008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05688-8D92-4740-8E66-F8F2247D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Millhouse</dc:creator>
  <cp:keywords/>
  <dc:description/>
  <cp:lastModifiedBy>Richard Millhouse</cp:lastModifiedBy>
  <cp:revision>1</cp:revision>
  <dcterms:created xsi:type="dcterms:W3CDTF">2015-02-27T15:17:00Z</dcterms:created>
  <dcterms:modified xsi:type="dcterms:W3CDTF">2015-02-27T15:18:00Z</dcterms:modified>
</cp:coreProperties>
</file>